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30EF" w:rsidRPr="0043379D" w:rsidRDefault="00F930EF" w:rsidP="00F930EF">
      <w:pPr>
        <w:jc w:val="center"/>
        <w:rPr>
          <w:rFonts w:ascii="Times New Roman" w:hAnsi="Times New Roman" w:cs="Times New Roman"/>
          <w:b/>
          <w:smallCaps/>
          <w:sz w:val="32"/>
          <w:u w:val="single"/>
        </w:rPr>
      </w:pPr>
      <w:r w:rsidRPr="0043379D">
        <w:rPr>
          <w:rFonts w:ascii="Times New Roman" w:hAnsi="Times New Roman" w:cs="Times New Roman"/>
          <w:b/>
          <w:smallCaps/>
          <w:sz w:val="32"/>
          <w:u w:val="single"/>
        </w:rPr>
        <w:t>Javító vizsgák 2025/2026 – tanév vége</w:t>
      </w:r>
    </w:p>
    <w:p w:rsidR="00F930EF" w:rsidRDefault="00F930EF" w:rsidP="00F930EF">
      <w:pPr>
        <w:rPr>
          <w:rFonts w:ascii="Times New Roman" w:hAnsi="Times New Roman" w:cs="Times New Roman"/>
          <w:sz w:val="24"/>
        </w:rPr>
      </w:pPr>
    </w:p>
    <w:p w:rsidR="00F930EF" w:rsidRPr="0043379D" w:rsidRDefault="00F930EF" w:rsidP="00F930EF">
      <w:pPr>
        <w:rPr>
          <w:rFonts w:ascii="Times New Roman" w:hAnsi="Times New Roman" w:cs="Times New Roman"/>
          <w:b/>
          <w:sz w:val="24"/>
          <w:u w:val="single"/>
        </w:rPr>
      </w:pPr>
      <w:r w:rsidRPr="0043379D">
        <w:rPr>
          <w:rFonts w:ascii="Times New Roman" w:hAnsi="Times New Roman" w:cs="Times New Roman"/>
          <w:b/>
          <w:sz w:val="24"/>
          <w:u w:val="single"/>
        </w:rPr>
        <w:t xml:space="preserve">2026. augusztus 24. (hétfő)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F930EF" w:rsidTr="00314536">
        <w:tc>
          <w:tcPr>
            <w:tcW w:w="3498" w:type="dxa"/>
            <w:tcBorders>
              <w:bottom w:val="single" w:sz="18" w:space="0" w:color="auto"/>
            </w:tcBorders>
          </w:tcPr>
          <w:p w:rsidR="00F930EF" w:rsidRPr="00A23090" w:rsidRDefault="00F930EF" w:rsidP="0031453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23090">
              <w:rPr>
                <w:rFonts w:ascii="Times New Roman" w:hAnsi="Times New Roman" w:cs="Times New Roman"/>
                <w:b/>
                <w:sz w:val="24"/>
              </w:rPr>
              <w:t>Nap</w:t>
            </w:r>
          </w:p>
        </w:tc>
        <w:tc>
          <w:tcPr>
            <w:tcW w:w="3498" w:type="dxa"/>
            <w:tcBorders>
              <w:bottom w:val="single" w:sz="18" w:space="0" w:color="auto"/>
            </w:tcBorders>
          </w:tcPr>
          <w:p w:rsidR="00F930EF" w:rsidRPr="00A23090" w:rsidRDefault="00F930EF" w:rsidP="0031453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23090">
              <w:rPr>
                <w:rFonts w:ascii="Times New Roman" w:hAnsi="Times New Roman" w:cs="Times New Roman"/>
                <w:b/>
                <w:sz w:val="24"/>
              </w:rPr>
              <w:t>Időpont</w:t>
            </w:r>
          </w:p>
        </w:tc>
        <w:tc>
          <w:tcPr>
            <w:tcW w:w="3499" w:type="dxa"/>
            <w:tcBorders>
              <w:bottom w:val="single" w:sz="18" w:space="0" w:color="auto"/>
            </w:tcBorders>
          </w:tcPr>
          <w:p w:rsidR="00F930EF" w:rsidRPr="00A23090" w:rsidRDefault="00F930EF" w:rsidP="0031453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23090">
              <w:rPr>
                <w:rFonts w:ascii="Times New Roman" w:hAnsi="Times New Roman" w:cs="Times New Roman"/>
                <w:b/>
                <w:sz w:val="24"/>
              </w:rPr>
              <w:t>Tantárgy</w:t>
            </w:r>
          </w:p>
        </w:tc>
        <w:tc>
          <w:tcPr>
            <w:tcW w:w="3499" w:type="dxa"/>
            <w:tcBorders>
              <w:bottom w:val="single" w:sz="18" w:space="0" w:color="auto"/>
            </w:tcBorders>
          </w:tcPr>
          <w:p w:rsidR="00F930EF" w:rsidRPr="00A23090" w:rsidRDefault="00F930EF" w:rsidP="0031453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23090">
              <w:rPr>
                <w:rFonts w:ascii="Times New Roman" w:hAnsi="Times New Roman" w:cs="Times New Roman"/>
                <w:b/>
                <w:sz w:val="24"/>
              </w:rPr>
              <w:t>Típus</w:t>
            </w:r>
          </w:p>
        </w:tc>
      </w:tr>
      <w:tr w:rsidR="00F930EF" w:rsidTr="00314536">
        <w:tc>
          <w:tcPr>
            <w:tcW w:w="3498" w:type="dxa"/>
            <w:vMerge w:val="restart"/>
            <w:tcBorders>
              <w:top w:val="single" w:sz="18" w:space="0" w:color="auto"/>
            </w:tcBorders>
          </w:tcPr>
          <w:p w:rsidR="00F930EF" w:rsidRDefault="00F930EF" w:rsidP="00314536">
            <w:pPr>
              <w:rPr>
                <w:rFonts w:ascii="Times New Roman" w:hAnsi="Times New Roman" w:cs="Times New Roman"/>
                <w:sz w:val="24"/>
              </w:rPr>
            </w:pPr>
          </w:p>
          <w:p w:rsidR="00F930EF" w:rsidRPr="00A23090" w:rsidRDefault="00F930EF" w:rsidP="0031453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23090">
              <w:rPr>
                <w:rFonts w:ascii="Times New Roman" w:hAnsi="Times New Roman" w:cs="Times New Roman"/>
                <w:b/>
                <w:sz w:val="24"/>
              </w:rPr>
              <w:t xml:space="preserve">2026. augusztus 24. (hétfő) </w:t>
            </w:r>
          </w:p>
          <w:p w:rsidR="00F930EF" w:rsidRDefault="00F930EF" w:rsidP="0031453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98" w:type="dxa"/>
            <w:tcBorders>
              <w:top w:val="single" w:sz="18" w:space="0" w:color="auto"/>
            </w:tcBorders>
            <w:shd w:val="clear" w:color="auto" w:fill="B4C6E7" w:themeFill="accent1" w:themeFillTint="66"/>
          </w:tcPr>
          <w:p w:rsidR="00F930EF" w:rsidRDefault="00F930EF" w:rsidP="003145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9:00-10:00</w:t>
            </w:r>
          </w:p>
        </w:tc>
        <w:tc>
          <w:tcPr>
            <w:tcW w:w="3499" w:type="dxa"/>
            <w:tcBorders>
              <w:top w:val="single" w:sz="18" w:space="0" w:color="auto"/>
            </w:tcBorders>
            <w:shd w:val="clear" w:color="auto" w:fill="B4C6E7" w:themeFill="accent1" w:themeFillTint="66"/>
          </w:tcPr>
          <w:p w:rsidR="00F930EF" w:rsidRPr="006D7226" w:rsidRDefault="00F930EF" w:rsidP="0031453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D7226">
              <w:rPr>
                <w:rFonts w:ascii="Times New Roman" w:hAnsi="Times New Roman" w:cs="Times New Roman"/>
                <w:b/>
                <w:sz w:val="24"/>
              </w:rPr>
              <w:t>Angol nyelv</w:t>
            </w:r>
          </w:p>
        </w:tc>
        <w:tc>
          <w:tcPr>
            <w:tcW w:w="3499" w:type="dxa"/>
            <w:tcBorders>
              <w:top w:val="single" w:sz="18" w:space="0" w:color="auto"/>
            </w:tcBorders>
            <w:shd w:val="clear" w:color="auto" w:fill="B4C6E7" w:themeFill="accent1" w:themeFillTint="66"/>
          </w:tcPr>
          <w:p w:rsidR="00F930EF" w:rsidRDefault="00F930EF" w:rsidP="003145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Írásbeli </w:t>
            </w:r>
          </w:p>
        </w:tc>
      </w:tr>
      <w:tr w:rsidR="00F930EF" w:rsidTr="00314536">
        <w:tc>
          <w:tcPr>
            <w:tcW w:w="3498" w:type="dxa"/>
            <w:vMerge/>
          </w:tcPr>
          <w:p w:rsidR="00F930EF" w:rsidRDefault="00F930EF" w:rsidP="0031453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98" w:type="dxa"/>
            <w:tcBorders>
              <w:bottom w:val="single" w:sz="18" w:space="0" w:color="auto"/>
            </w:tcBorders>
            <w:shd w:val="clear" w:color="auto" w:fill="B4C6E7" w:themeFill="accent1" w:themeFillTint="66"/>
          </w:tcPr>
          <w:p w:rsidR="00F930EF" w:rsidRDefault="00F930EF" w:rsidP="003145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10:30-tól</w:t>
            </w:r>
          </w:p>
        </w:tc>
        <w:tc>
          <w:tcPr>
            <w:tcW w:w="3499" w:type="dxa"/>
            <w:tcBorders>
              <w:bottom w:val="single" w:sz="18" w:space="0" w:color="auto"/>
            </w:tcBorders>
            <w:shd w:val="clear" w:color="auto" w:fill="B4C6E7" w:themeFill="accent1" w:themeFillTint="66"/>
          </w:tcPr>
          <w:p w:rsidR="00F930EF" w:rsidRPr="006D7226" w:rsidRDefault="00F930EF" w:rsidP="0031453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D7226">
              <w:rPr>
                <w:rFonts w:ascii="Times New Roman" w:hAnsi="Times New Roman" w:cs="Times New Roman"/>
                <w:b/>
                <w:sz w:val="24"/>
              </w:rPr>
              <w:t>Angol nyelv</w:t>
            </w:r>
          </w:p>
        </w:tc>
        <w:tc>
          <w:tcPr>
            <w:tcW w:w="3499" w:type="dxa"/>
            <w:tcBorders>
              <w:bottom w:val="single" w:sz="18" w:space="0" w:color="auto"/>
            </w:tcBorders>
            <w:shd w:val="clear" w:color="auto" w:fill="B4C6E7" w:themeFill="accent1" w:themeFillTint="66"/>
          </w:tcPr>
          <w:p w:rsidR="00F930EF" w:rsidRDefault="00F930EF" w:rsidP="003145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Szóbeli</w:t>
            </w:r>
          </w:p>
        </w:tc>
      </w:tr>
      <w:tr w:rsidR="00F930EF" w:rsidTr="00314536">
        <w:tc>
          <w:tcPr>
            <w:tcW w:w="3498" w:type="dxa"/>
            <w:vMerge/>
          </w:tcPr>
          <w:p w:rsidR="00F930EF" w:rsidRDefault="00F930EF" w:rsidP="0031453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98" w:type="dxa"/>
            <w:tcBorders>
              <w:top w:val="single" w:sz="18" w:space="0" w:color="auto"/>
            </w:tcBorders>
            <w:shd w:val="clear" w:color="auto" w:fill="FBE4D5" w:themeFill="accent2" w:themeFillTint="33"/>
          </w:tcPr>
          <w:p w:rsidR="00F930EF" w:rsidRDefault="00F930EF" w:rsidP="003145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9:00-10:00</w:t>
            </w:r>
          </w:p>
        </w:tc>
        <w:tc>
          <w:tcPr>
            <w:tcW w:w="3499" w:type="dxa"/>
            <w:tcBorders>
              <w:top w:val="single" w:sz="18" w:space="0" w:color="auto"/>
            </w:tcBorders>
            <w:shd w:val="clear" w:color="auto" w:fill="FBE4D5" w:themeFill="accent2" w:themeFillTint="33"/>
          </w:tcPr>
          <w:p w:rsidR="00F930EF" w:rsidRPr="006D7226" w:rsidRDefault="00F930EF" w:rsidP="0031453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D7226">
              <w:rPr>
                <w:rFonts w:ascii="Times New Roman" w:hAnsi="Times New Roman" w:cs="Times New Roman"/>
                <w:b/>
                <w:sz w:val="24"/>
              </w:rPr>
              <w:t>Magyar nyelv és irodalom</w:t>
            </w:r>
          </w:p>
        </w:tc>
        <w:tc>
          <w:tcPr>
            <w:tcW w:w="3499" w:type="dxa"/>
            <w:tcBorders>
              <w:top w:val="single" w:sz="18" w:space="0" w:color="auto"/>
            </w:tcBorders>
            <w:shd w:val="clear" w:color="auto" w:fill="FBE4D5" w:themeFill="accent2" w:themeFillTint="33"/>
          </w:tcPr>
          <w:p w:rsidR="00F930EF" w:rsidRDefault="00F930EF" w:rsidP="003145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Írásbeli</w:t>
            </w:r>
          </w:p>
        </w:tc>
      </w:tr>
      <w:tr w:rsidR="00F930EF" w:rsidTr="00314536">
        <w:tc>
          <w:tcPr>
            <w:tcW w:w="3498" w:type="dxa"/>
            <w:vMerge/>
          </w:tcPr>
          <w:p w:rsidR="00F930EF" w:rsidRDefault="00F930EF" w:rsidP="0031453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98" w:type="dxa"/>
            <w:tcBorders>
              <w:bottom w:val="single" w:sz="18" w:space="0" w:color="auto"/>
            </w:tcBorders>
            <w:shd w:val="clear" w:color="auto" w:fill="FBE4D5" w:themeFill="accent2" w:themeFillTint="33"/>
          </w:tcPr>
          <w:p w:rsidR="00F930EF" w:rsidRDefault="00F930EF" w:rsidP="003145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10:30-tól </w:t>
            </w:r>
          </w:p>
        </w:tc>
        <w:tc>
          <w:tcPr>
            <w:tcW w:w="3499" w:type="dxa"/>
            <w:tcBorders>
              <w:bottom w:val="single" w:sz="18" w:space="0" w:color="auto"/>
            </w:tcBorders>
            <w:shd w:val="clear" w:color="auto" w:fill="FBE4D5" w:themeFill="accent2" w:themeFillTint="33"/>
          </w:tcPr>
          <w:p w:rsidR="00F930EF" w:rsidRPr="006D7226" w:rsidRDefault="00F930EF" w:rsidP="0031453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D7226">
              <w:rPr>
                <w:rFonts w:ascii="Times New Roman" w:hAnsi="Times New Roman" w:cs="Times New Roman"/>
                <w:b/>
                <w:sz w:val="24"/>
              </w:rPr>
              <w:t>Magyar nyelv és irodalom</w:t>
            </w:r>
          </w:p>
        </w:tc>
        <w:tc>
          <w:tcPr>
            <w:tcW w:w="3499" w:type="dxa"/>
            <w:tcBorders>
              <w:bottom w:val="single" w:sz="18" w:space="0" w:color="auto"/>
            </w:tcBorders>
            <w:shd w:val="clear" w:color="auto" w:fill="FBE4D5" w:themeFill="accent2" w:themeFillTint="33"/>
          </w:tcPr>
          <w:p w:rsidR="00F930EF" w:rsidRDefault="00F930EF" w:rsidP="003145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Szóbeli </w:t>
            </w:r>
          </w:p>
        </w:tc>
      </w:tr>
      <w:tr w:rsidR="00F930EF" w:rsidTr="00314536">
        <w:trPr>
          <w:trHeight w:val="23"/>
        </w:trPr>
        <w:tc>
          <w:tcPr>
            <w:tcW w:w="3498" w:type="dxa"/>
            <w:vMerge/>
          </w:tcPr>
          <w:p w:rsidR="00F930EF" w:rsidRDefault="00F930EF" w:rsidP="0031453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98" w:type="dxa"/>
            <w:tcBorders>
              <w:top w:val="single" w:sz="18" w:space="0" w:color="auto"/>
            </w:tcBorders>
            <w:shd w:val="clear" w:color="auto" w:fill="C5E0B3" w:themeFill="accent6" w:themeFillTint="66"/>
          </w:tcPr>
          <w:p w:rsidR="00F930EF" w:rsidRDefault="00F930EF" w:rsidP="003145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12:00-13:00</w:t>
            </w:r>
          </w:p>
        </w:tc>
        <w:tc>
          <w:tcPr>
            <w:tcW w:w="3499" w:type="dxa"/>
            <w:tcBorders>
              <w:top w:val="single" w:sz="18" w:space="0" w:color="auto"/>
            </w:tcBorders>
            <w:shd w:val="clear" w:color="auto" w:fill="C5E0B3" w:themeFill="accent6" w:themeFillTint="66"/>
          </w:tcPr>
          <w:p w:rsidR="00F930EF" w:rsidRPr="006D7226" w:rsidRDefault="00F930EF" w:rsidP="0031453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D7226">
              <w:rPr>
                <w:rFonts w:ascii="Times New Roman" w:hAnsi="Times New Roman" w:cs="Times New Roman"/>
                <w:b/>
                <w:sz w:val="24"/>
              </w:rPr>
              <w:t>Biológia</w:t>
            </w:r>
          </w:p>
        </w:tc>
        <w:tc>
          <w:tcPr>
            <w:tcW w:w="3499" w:type="dxa"/>
            <w:tcBorders>
              <w:top w:val="single" w:sz="18" w:space="0" w:color="auto"/>
            </w:tcBorders>
            <w:shd w:val="clear" w:color="auto" w:fill="C5E0B3" w:themeFill="accent6" w:themeFillTint="66"/>
          </w:tcPr>
          <w:p w:rsidR="00F930EF" w:rsidRDefault="00F930EF" w:rsidP="003145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Írásbeli </w:t>
            </w:r>
          </w:p>
        </w:tc>
      </w:tr>
    </w:tbl>
    <w:p w:rsidR="00F930EF" w:rsidRDefault="00F930EF" w:rsidP="00F930EF">
      <w:pPr>
        <w:rPr>
          <w:rFonts w:ascii="Times New Roman" w:hAnsi="Times New Roman" w:cs="Times New Roman"/>
          <w:sz w:val="24"/>
        </w:rPr>
      </w:pPr>
    </w:p>
    <w:p w:rsidR="00F930EF" w:rsidRDefault="00F930EF" w:rsidP="00F930EF">
      <w:pPr>
        <w:rPr>
          <w:rFonts w:ascii="Times New Roman" w:hAnsi="Times New Roman" w:cs="Times New Roman"/>
          <w:sz w:val="24"/>
        </w:rPr>
      </w:pPr>
    </w:p>
    <w:p w:rsidR="00F930EF" w:rsidRPr="0043379D" w:rsidRDefault="00F930EF" w:rsidP="00F930EF">
      <w:pPr>
        <w:rPr>
          <w:rFonts w:ascii="Times New Roman" w:hAnsi="Times New Roman" w:cs="Times New Roman"/>
          <w:b/>
          <w:sz w:val="24"/>
          <w:u w:val="single"/>
        </w:rPr>
      </w:pPr>
      <w:r w:rsidRPr="0043379D">
        <w:rPr>
          <w:rFonts w:ascii="Times New Roman" w:hAnsi="Times New Roman" w:cs="Times New Roman"/>
          <w:b/>
          <w:sz w:val="24"/>
          <w:u w:val="single"/>
        </w:rPr>
        <w:t xml:space="preserve">2026. augusztus 25. (kedd)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F930EF" w:rsidTr="00314536">
        <w:tc>
          <w:tcPr>
            <w:tcW w:w="3498" w:type="dxa"/>
            <w:tcBorders>
              <w:bottom w:val="single" w:sz="18" w:space="0" w:color="auto"/>
            </w:tcBorders>
          </w:tcPr>
          <w:p w:rsidR="00F930EF" w:rsidRPr="00A23090" w:rsidRDefault="00F930EF" w:rsidP="0031453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23090">
              <w:rPr>
                <w:rFonts w:ascii="Times New Roman" w:hAnsi="Times New Roman" w:cs="Times New Roman"/>
                <w:b/>
                <w:sz w:val="24"/>
              </w:rPr>
              <w:t>Nap</w:t>
            </w:r>
          </w:p>
        </w:tc>
        <w:tc>
          <w:tcPr>
            <w:tcW w:w="3498" w:type="dxa"/>
            <w:tcBorders>
              <w:bottom w:val="single" w:sz="18" w:space="0" w:color="auto"/>
            </w:tcBorders>
          </w:tcPr>
          <w:p w:rsidR="00F930EF" w:rsidRPr="00A23090" w:rsidRDefault="00F930EF" w:rsidP="0031453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23090">
              <w:rPr>
                <w:rFonts w:ascii="Times New Roman" w:hAnsi="Times New Roman" w:cs="Times New Roman"/>
                <w:b/>
                <w:sz w:val="24"/>
              </w:rPr>
              <w:t>Időpont</w:t>
            </w:r>
          </w:p>
        </w:tc>
        <w:tc>
          <w:tcPr>
            <w:tcW w:w="3499" w:type="dxa"/>
            <w:tcBorders>
              <w:bottom w:val="single" w:sz="18" w:space="0" w:color="auto"/>
            </w:tcBorders>
          </w:tcPr>
          <w:p w:rsidR="00F930EF" w:rsidRPr="00A23090" w:rsidRDefault="00F930EF" w:rsidP="0031453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23090">
              <w:rPr>
                <w:rFonts w:ascii="Times New Roman" w:hAnsi="Times New Roman" w:cs="Times New Roman"/>
                <w:b/>
                <w:sz w:val="24"/>
              </w:rPr>
              <w:t>Tantárgy</w:t>
            </w:r>
          </w:p>
        </w:tc>
        <w:tc>
          <w:tcPr>
            <w:tcW w:w="3499" w:type="dxa"/>
            <w:tcBorders>
              <w:bottom w:val="single" w:sz="18" w:space="0" w:color="auto"/>
            </w:tcBorders>
          </w:tcPr>
          <w:p w:rsidR="00F930EF" w:rsidRPr="00A23090" w:rsidRDefault="00F930EF" w:rsidP="0031453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23090">
              <w:rPr>
                <w:rFonts w:ascii="Times New Roman" w:hAnsi="Times New Roman" w:cs="Times New Roman"/>
                <w:b/>
                <w:sz w:val="24"/>
              </w:rPr>
              <w:t>Típus</w:t>
            </w:r>
          </w:p>
        </w:tc>
      </w:tr>
      <w:tr w:rsidR="00F930EF" w:rsidTr="00314536">
        <w:tc>
          <w:tcPr>
            <w:tcW w:w="3498" w:type="dxa"/>
            <w:vMerge w:val="restart"/>
            <w:tcBorders>
              <w:top w:val="single" w:sz="18" w:space="0" w:color="auto"/>
            </w:tcBorders>
          </w:tcPr>
          <w:p w:rsidR="00F930EF" w:rsidRDefault="00F930EF" w:rsidP="00314536">
            <w:pPr>
              <w:rPr>
                <w:rFonts w:ascii="Times New Roman" w:hAnsi="Times New Roman" w:cs="Times New Roman"/>
                <w:sz w:val="24"/>
              </w:rPr>
            </w:pPr>
          </w:p>
          <w:p w:rsidR="00F930EF" w:rsidRPr="00A23090" w:rsidRDefault="00F930EF" w:rsidP="0031453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23090">
              <w:rPr>
                <w:rFonts w:ascii="Times New Roman" w:hAnsi="Times New Roman" w:cs="Times New Roman"/>
                <w:b/>
                <w:sz w:val="24"/>
              </w:rPr>
              <w:t>2026. augusztus 2</w:t>
            </w: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  <w:r w:rsidRPr="00A23090">
              <w:rPr>
                <w:rFonts w:ascii="Times New Roman" w:hAnsi="Times New Roman" w:cs="Times New Roman"/>
                <w:b/>
                <w:sz w:val="24"/>
              </w:rPr>
              <w:t>. (</w:t>
            </w:r>
            <w:r>
              <w:rPr>
                <w:rFonts w:ascii="Times New Roman" w:hAnsi="Times New Roman" w:cs="Times New Roman"/>
                <w:b/>
                <w:sz w:val="24"/>
              </w:rPr>
              <w:t>kedd</w:t>
            </w:r>
            <w:r w:rsidRPr="00A23090">
              <w:rPr>
                <w:rFonts w:ascii="Times New Roman" w:hAnsi="Times New Roman" w:cs="Times New Roman"/>
                <w:b/>
                <w:sz w:val="24"/>
              </w:rPr>
              <w:t xml:space="preserve">) </w:t>
            </w:r>
          </w:p>
          <w:p w:rsidR="00F930EF" w:rsidRDefault="00F930EF" w:rsidP="0031453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9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0CECE" w:themeFill="background2" w:themeFillShade="E6"/>
          </w:tcPr>
          <w:p w:rsidR="00F930EF" w:rsidRDefault="00F930EF" w:rsidP="003145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8:30-9:30</w:t>
            </w:r>
          </w:p>
        </w:tc>
        <w:tc>
          <w:tcPr>
            <w:tcW w:w="349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0CECE" w:themeFill="background2" w:themeFillShade="E6"/>
          </w:tcPr>
          <w:p w:rsidR="00F930EF" w:rsidRPr="006D7226" w:rsidRDefault="00F930EF" w:rsidP="0031453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D7226">
              <w:rPr>
                <w:rFonts w:ascii="Times New Roman" w:hAnsi="Times New Roman" w:cs="Times New Roman"/>
                <w:b/>
                <w:sz w:val="24"/>
              </w:rPr>
              <w:t>Matematika</w:t>
            </w:r>
          </w:p>
        </w:tc>
        <w:tc>
          <w:tcPr>
            <w:tcW w:w="349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0CECE" w:themeFill="background2" w:themeFillShade="E6"/>
          </w:tcPr>
          <w:p w:rsidR="00F930EF" w:rsidRDefault="00F930EF" w:rsidP="003145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Írásbeli </w:t>
            </w:r>
          </w:p>
        </w:tc>
      </w:tr>
      <w:tr w:rsidR="00F930EF" w:rsidTr="00314536">
        <w:tc>
          <w:tcPr>
            <w:tcW w:w="3498" w:type="dxa"/>
            <w:vMerge/>
          </w:tcPr>
          <w:p w:rsidR="00F930EF" w:rsidRDefault="00F930EF" w:rsidP="0031453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98" w:type="dxa"/>
            <w:tcBorders>
              <w:top w:val="single" w:sz="18" w:space="0" w:color="auto"/>
              <w:bottom w:val="single" w:sz="4" w:space="0" w:color="auto"/>
            </w:tcBorders>
            <w:shd w:val="clear" w:color="auto" w:fill="FFE599" w:themeFill="accent4" w:themeFillTint="66"/>
          </w:tcPr>
          <w:p w:rsidR="00F930EF" w:rsidRDefault="00F930EF" w:rsidP="003145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10:00-11:00</w:t>
            </w:r>
          </w:p>
        </w:tc>
        <w:tc>
          <w:tcPr>
            <w:tcW w:w="3499" w:type="dxa"/>
            <w:tcBorders>
              <w:top w:val="single" w:sz="18" w:space="0" w:color="auto"/>
              <w:bottom w:val="single" w:sz="4" w:space="0" w:color="auto"/>
            </w:tcBorders>
            <w:shd w:val="clear" w:color="auto" w:fill="FFE599" w:themeFill="accent4" w:themeFillTint="66"/>
          </w:tcPr>
          <w:p w:rsidR="00F930EF" w:rsidRPr="006D7226" w:rsidRDefault="00F930EF" w:rsidP="0031453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D7226">
              <w:rPr>
                <w:rFonts w:ascii="Times New Roman" w:hAnsi="Times New Roman" w:cs="Times New Roman"/>
                <w:b/>
                <w:sz w:val="24"/>
              </w:rPr>
              <w:t>Történelem</w:t>
            </w:r>
          </w:p>
        </w:tc>
        <w:tc>
          <w:tcPr>
            <w:tcW w:w="3499" w:type="dxa"/>
            <w:tcBorders>
              <w:top w:val="single" w:sz="18" w:space="0" w:color="auto"/>
              <w:bottom w:val="single" w:sz="4" w:space="0" w:color="auto"/>
            </w:tcBorders>
            <w:shd w:val="clear" w:color="auto" w:fill="FFE599" w:themeFill="accent4" w:themeFillTint="66"/>
          </w:tcPr>
          <w:p w:rsidR="00F930EF" w:rsidRDefault="00F930EF" w:rsidP="003145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Írásbeli</w:t>
            </w:r>
          </w:p>
        </w:tc>
      </w:tr>
      <w:tr w:rsidR="00F930EF" w:rsidTr="00314536">
        <w:tc>
          <w:tcPr>
            <w:tcW w:w="3498" w:type="dxa"/>
            <w:vMerge/>
          </w:tcPr>
          <w:p w:rsidR="00F930EF" w:rsidRDefault="00F930EF" w:rsidP="0031453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98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E599" w:themeFill="accent4" w:themeFillTint="66"/>
          </w:tcPr>
          <w:p w:rsidR="00F930EF" w:rsidRDefault="00F930EF" w:rsidP="003145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11:30-tól</w:t>
            </w:r>
          </w:p>
        </w:tc>
        <w:tc>
          <w:tcPr>
            <w:tcW w:w="3499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E599" w:themeFill="accent4" w:themeFillTint="66"/>
          </w:tcPr>
          <w:p w:rsidR="00F930EF" w:rsidRPr="006D7226" w:rsidRDefault="00F930EF" w:rsidP="0031453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D7226">
              <w:rPr>
                <w:rFonts w:ascii="Times New Roman" w:hAnsi="Times New Roman" w:cs="Times New Roman"/>
                <w:b/>
                <w:sz w:val="24"/>
              </w:rPr>
              <w:t>Történelem</w:t>
            </w:r>
          </w:p>
        </w:tc>
        <w:tc>
          <w:tcPr>
            <w:tcW w:w="3499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E599" w:themeFill="accent4" w:themeFillTint="66"/>
          </w:tcPr>
          <w:p w:rsidR="00F930EF" w:rsidRDefault="00F930EF" w:rsidP="003145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Szóbeli</w:t>
            </w:r>
          </w:p>
        </w:tc>
      </w:tr>
      <w:tr w:rsidR="00F930EF" w:rsidTr="00314536">
        <w:tc>
          <w:tcPr>
            <w:tcW w:w="3498" w:type="dxa"/>
            <w:vMerge/>
          </w:tcPr>
          <w:p w:rsidR="00F930EF" w:rsidRDefault="00F930EF" w:rsidP="0031453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9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CC"/>
          </w:tcPr>
          <w:p w:rsidR="00F930EF" w:rsidRDefault="00F930EF" w:rsidP="003145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12:30-tól</w:t>
            </w:r>
          </w:p>
        </w:tc>
        <w:tc>
          <w:tcPr>
            <w:tcW w:w="349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CC"/>
          </w:tcPr>
          <w:p w:rsidR="00F930EF" w:rsidRPr="006D7226" w:rsidRDefault="00F930EF" w:rsidP="0031453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D7226">
              <w:rPr>
                <w:rFonts w:ascii="Times New Roman" w:hAnsi="Times New Roman" w:cs="Times New Roman"/>
                <w:b/>
                <w:sz w:val="24"/>
              </w:rPr>
              <w:t>Sportegészségtan (testnevelés)</w:t>
            </w:r>
          </w:p>
        </w:tc>
        <w:tc>
          <w:tcPr>
            <w:tcW w:w="349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CC"/>
          </w:tcPr>
          <w:p w:rsidR="00F930EF" w:rsidRDefault="00F930EF" w:rsidP="003145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Szóbeli</w:t>
            </w:r>
          </w:p>
        </w:tc>
      </w:tr>
      <w:tr w:rsidR="00F930EF" w:rsidTr="00314536">
        <w:tc>
          <w:tcPr>
            <w:tcW w:w="3498" w:type="dxa"/>
            <w:vMerge/>
          </w:tcPr>
          <w:p w:rsidR="00F930EF" w:rsidRDefault="00F930EF" w:rsidP="0031453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98" w:type="dxa"/>
            <w:tcBorders>
              <w:top w:val="single" w:sz="18" w:space="0" w:color="auto"/>
            </w:tcBorders>
            <w:shd w:val="clear" w:color="auto" w:fill="FFCCFF"/>
          </w:tcPr>
          <w:p w:rsidR="00F930EF" w:rsidRDefault="00F930EF" w:rsidP="003145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13:00-14:00</w:t>
            </w:r>
          </w:p>
        </w:tc>
        <w:tc>
          <w:tcPr>
            <w:tcW w:w="3499" w:type="dxa"/>
            <w:tcBorders>
              <w:top w:val="single" w:sz="18" w:space="0" w:color="auto"/>
            </w:tcBorders>
            <w:shd w:val="clear" w:color="auto" w:fill="FFCCFF"/>
          </w:tcPr>
          <w:p w:rsidR="00F930EF" w:rsidRPr="006D7226" w:rsidRDefault="00F930EF" w:rsidP="0031453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D7226">
              <w:rPr>
                <w:rFonts w:ascii="Times New Roman" w:hAnsi="Times New Roman" w:cs="Times New Roman"/>
                <w:b/>
                <w:sz w:val="24"/>
              </w:rPr>
              <w:t>Anatómia-élettani ismeretek</w:t>
            </w:r>
            <w:r w:rsidRPr="006D7226">
              <w:rPr>
                <w:rStyle w:val="Lbjegyzet-hivatkozs"/>
                <w:rFonts w:ascii="Times New Roman" w:hAnsi="Times New Roman" w:cs="Times New Roman"/>
                <w:b/>
                <w:sz w:val="24"/>
              </w:rPr>
              <w:footnoteReference w:id="1"/>
            </w:r>
            <w:r w:rsidRPr="006D7226">
              <w:rPr>
                <w:rFonts w:ascii="Times New Roman" w:hAnsi="Times New Roman" w:cs="Times New Roman"/>
                <w:b/>
                <w:sz w:val="24"/>
              </w:rPr>
              <w:t xml:space="preserve"> + funkcionális anatómia</w:t>
            </w:r>
          </w:p>
        </w:tc>
        <w:tc>
          <w:tcPr>
            <w:tcW w:w="3499" w:type="dxa"/>
            <w:tcBorders>
              <w:top w:val="single" w:sz="18" w:space="0" w:color="auto"/>
            </w:tcBorders>
            <w:shd w:val="clear" w:color="auto" w:fill="FFCCFF"/>
          </w:tcPr>
          <w:p w:rsidR="00F930EF" w:rsidRDefault="00F930EF" w:rsidP="003145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Írásbeli </w:t>
            </w:r>
          </w:p>
        </w:tc>
      </w:tr>
    </w:tbl>
    <w:p w:rsidR="00F930EF" w:rsidRDefault="00F930EF" w:rsidP="00F930EF">
      <w:pPr>
        <w:rPr>
          <w:rFonts w:ascii="Times New Roman" w:hAnsi="Times New Roman" w:cs="Times New Roman"/>
          <w:sz w:val="24"/>
        </w:rPr>
      </w:pPr>
    </w:p>
    <w:p w:rsidR="00F930EF" w:rsidRDefault="00F930EF" w:rsidP="00F930EF">
      <w:pPr>
        <w:rPr>
          <w:rFonts w:ascii="Times New Roman" w:hAnsi="Times New Roman" w:cs="Times New Roman"/>
          <w:sz w:val="24"/>
        </w:rPr>
      </w:pPr>
    </w:p>
    <w:p w:rsidR="009F765F" w:rsidRDefault="006D5125"/>
    <w:sectPr w:rsidR="009F765F" w:rsidSect="00F930E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D5125" w:rsidRDefault="006D5125" w:rsidP="00F930EF">
      <w:pPr>
        <w:spacing w:after="0" w:line="240" w:lineRule="auto"/>
      </w:pPr>
      <w:r>
        <w:separator/>
      </w:r>
    </w:p>
  </w:endnote>
  <w:endnote w:type="continuationSeparator" w:id="0">
    <w:p w:rsidR="006D5125" w:rsidRDefault="006D5125" w:rsidP="00F93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D5125" w:rsidRDefault="006D5125" w:rsidP="00F930EF">
      <w:pPr>
        <w:spacing w:after="0" w:line="240" w:lineRule="auto"/>
      </w:pPr>
      <w:r>
        <w:separator/>
      </w:r>
    </w:p>
  </w:footnote>
  <w:footnote w:type="continuationSeparator" w:id="0">
    <w:p w:rsidR="006D5125" w:rsidRDefault="006D5125" w:rsidP="00F930EF">
      <w:pPr>
        <w:spacing w:after="0" w:line="240" w:lineRule="auto"/>
      </w:pPr>
      <w:r>
        <w:continuationSeparator/>
      </w:r>
    </w:p>
  </w:footnote>
  <w:footnote w:id="1">
    <w:p w:rsidR="00F930EF" w:rsidRDefault="00F930EF" w:rsidP="00F930EF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6D7226">
        <w:rPr>
          <w:rFonts w:ascii="Times New Roman" w:hAnsi="Times New Roman" w:cs="Times New Roman"/>
          <w:sz w:val="18"/>
        </w:rPr>
        <w:t>Edzői alapismeretek tantárgy részeként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0EF"/>
    <w:rsid w:val="000521A4"/>
    <w:rsid w:val="006D5125"/>
    <w:rsid w:val="007E6B30"/>
    <w:rsid w:val="00857A5C"/>
    <w:rsid w:val="00CF6ECC"/>
    <w:rsid w:val="00F93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6BE29-6A05-45B4-A2A4-955B51B56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930E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F93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F930EF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F930EF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F930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Hermann Nikolett</dc:creator>
  <cp:keywords/>
  <dc:description/>
  <cp:lastModifiedBy>Kohlné Kránicz Krisztina</cp:lastModifiedBy>
  <cp:revision>2</cp:revision>
  <dcterms:created xsi:type="dcterms:W3CDTF">2026-06-25T07:52:00Z</dcterms:created>
  <dcterms:modified xsi:type="dcterms:W3CDTF">2026-06-25T07:52:00Z</dcterms:modified>
</cp:coreProperties>
</file>